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5" w:rsidRPr="001F4D33" w:rsidRDefault="001F4D33" w:rsidP="00BC131D">
      <w:pPr>
        <w:jc w:val="center"/>
        <w:rPr>
          <w:rFonts w:ascii="Georgia" w:hAnsi="Georgia"/>
          <w:b/>
          <w:noProof/>
          <w:sz w:val="28"/>
          <w:szCs w:val="28"/>
        </w:rPr>
      </w:pPr>
      <w:bookmarkStart w:id="0" w:name="_Hlk1043370"/>
      <w:r w:rsidRPr="001F4D33">
        <w:rPr>
          <w:rFonts w:ascii="Georgia" w:hAnsi="Georgia"/>
          <w:b/>
          <w:noProof/>
          <w:sz w:val="28"/>
          <w:szCs w:val="28"/>
        </w:rPr>
        <w:t>CGS Administrators, LLC</w:t>
      </w:r>
    </w:p>
    <w:p w:rsidR="001F4D33" w:rsidRPr="001F4D33" w:rsidRDefault="001F4D33" w:rsidP="00BC131D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1F4D33">
        <w:rPr>
          <w:rFonts w:ascii="Georgia" w:hAnsi="Georgia"/>
          <w:b/>
          <w:noProof/>
          <w:sz w:val="28"/>
          <w:szCs w:val="28"/>
        </w:rPr>
        <w:t>J15 A</w:t>
      </w:r>
      <w:r>
        <w:rPr>
          <w:rFonts w:ascii="Georgia" w:hAnsi="Georgia"/>
          <w:b/>
          <w:noProof/>
          <w:sz w:val="28"/>
          <w:szCs w:val="28"/>
        </w:rPr>
        <w:t>/</w:t>
      </w:r>
      <w:r w:rsidRPr="001F4D33">
        <w:rPr>
          <w:rFonts w:ascii="Georgia" w:hAnsi="Georgia"/>
          <w:b/>
          <w:noProof/>
          <w:sz w:val="28"/>
          <w:szCs w:val="28"/>
        </w:rPr>
        <w:t>B MAC</w:t>
      </w:r>
    </w:p>
    <w:bookmarkEnd w:id="0"/>
    <w:p w:rsidR="00557296" w:rsidRDefault="00557296" w:rsidP="00115B16">
      <w:pPr>
        <w:jc w:val="center"/>
        <w:rPr>
          <w:rFonts w:ascii="Georgia" w:hAnsi="Georgia"/>
          <w:b/>
          <w:u w:val="single"/>
        </w:rPr>
      </w:pPr>
    </w:p>
    <w:p w:rsidR="004E72E9" w:rsidRDefault="004E72E9" w:rsidP="00115B16">
      <w:pPr>
        <w:jc w:val="center"/>
        <w:rPr>
          <w:rFonts w:ascii="Georgia" w:hAnsi="Georgia"/>
          <w:b/>
          <w:u w:val="single"/>
        </w:rPr>
      </w:pPr>
    </w:p>
    <w:p w:rsidR="00115B16" w:rsidRDefault="00613139" w:rsidP="00BC131D">
      <w:pPr>
        <w:jc w:val="center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Expert </w:t>
      </w:r>
      <w:r w:rsidR="00C124BF">
        <w:rPr>
          <w:rFonts w:ascii="Georgia" w:hAnsi="Georgia"/>
          <w:b/>
          <w:u w:val="single"/>
        </w:rPr>
        <w:t xml:space="preserve">Consultant </w:t>
      </w:r>
      <w:r w:rsidR="00E16198" w:rsidRPr="00BC131D">
        <w:rPr>
          <w:rFonts w:ascii="Georgia" w:hAnsi="Georgia"/>
          <w:b/>
          <w:u w:val="single"/>
        </w:rPr>
        <w:t xml:space="preserve">Consent to Public Disclosure of </w:t>
      </w:r>
      <w:r w:rsidR="00162DC5" w:rsidRPr="00BC131D">
        <w:rPr>
          <w:rFonts w:ascii="Georgia" w:hAnsi="Georgia"/>
          <w:b/>
          <w:u w:val="single"/>
        </w:rPr>
        <w:t xml:space="preserve">Opinion and </w:t>
      </w:r>
      <w:r w:rsidR="00E16198" w:rsidRPr="00BC131D">
        <w:rPr>
          <w:rFonts w:ascii="Georgia" w:hAnsi="Georgia"/>
          <w:b/>
          <w:u w:val="single"/>
        </w:rPr>
        <w:t>Participation</w:t>
      </w:r>
    </w:p>
    <w:p w:rsidR="00557296" w:rsidRDefault="00557296" w:rsidP="00557296">
      <w:pPr>
        <w:jc w:val="both"/>
        <w:rPr>
          <w:rFonts w:ascii="Georgia" w:hAnsi="Georgia"/>
        </w:rPr>
      </w:pPr>
    </w:p>
    <w:p w:rsidR="004E72E9" w:rsidRDefault="004E72E9" w:rsidP="00557296">
      <w:pPr>
        <w:jc w:val="both"/>
        <w:rPr>
          <w:rFonts w:ascii="Georgia" w:hAnsi="Georgia"/>
        </w:rPr>
      </w:pPr>
    </w:p>
    <w:p w:rsidR="00557296" w:rsidRDefault="00447A99" w:rsidP="00115B16">
      <w:pPr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="00AE2AFA" w:rsidRPr="00BC131D">
        <w:rPr>
          <w:rFonts w:ascii="Georgia" w:hAnsi="Georgia"/>
        </w:rPr>
        <w:t xml:space="preserve">uring the development of a </w:t>
      </w:r>
      <w:r w:rsidR="00115B16" w:rsidRPr="00BC131D">
        <w:rPr>
          <w:rFonts w:ascii="Georgia" w:hAnsi="Georgia"/>
        </w:rPr>
        <w:t>Local Coverage Determination (LCD)</w:t>
      </w:r>
      <w:r w:rsidR="00AE2AFA" w:rsidRPr="00BC131D">
        <w:rPr>
          <w:rFonts w:ascii="Georgia" w:hAnsi="Georgia"/>
        </w:rPr>
        <w:t>,</w:t>
      </w:r>
      <w:r w:rsidR="00115B16" w:rsidRPr="00BC131D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>M</w:t>
      </w:r>
      <w:r w:rsidR="00115B16">
        <w:rPr>
          <w:rFonts w:ascii="Georgia" w:hAnsi="Georgia"/>
        </w:rPr>
        <w:t xml:space="preserve">edicare Administrative </w:t>
      </w:r>
      <w:r w:rsidR="00AE2AFA" w:rsidRPr="00BC131D">
        <w:rPr>
          <w:rFonts w:ascii="Georgia" w:hAnsi="Georgia"/>
        </w:rPr>
        <w:t>C</w:t>
      </w:r>
      <w:r w:rsidR="00115B16">
        <w:rPr>
          <w:rFonts w:ascii="Georgia" w:hAnsi="Georgia"/>
        </w:rPr>
        <w:t>ontractors (MAC</w:t>
      </w:r>
      <w:r w:rsidR="00AE2AFA" w:rsidRPr="00BC131D">
        <w:rPr>
          <w:rFonts w:ascii="Georgia" w:hAnsi="Georgia"/>
        </w:rPr>
        <w:t>s</w:t>
      </w:r>
      <w:r w:rsidR="00115B16">
        <w:rPr>
          <w:rFonts w:ascii="Georgia" w:hAnsi="Georgia"/>
        </w:rPr>
        <w:t>)</w:t>
      </w:r>
      <w:r w:rsidR="00AE2AFA" w:rsidRPr="00BC131D">
        <w:rPr>
          <w:rFonts w:ascii="Georgia" w:hAnsi="Georgia"/>
        </w:rPr>
        <w:t xml:space="preserve"> </w:t>
      </w:r>
      <w:r w:rsidR="00115B16" w:rsidRPr="00BC131D">
        <w:rPr>
          <w:rFonts w:ascii="Georgia" w:hAnsi="Georgia"/>
        </w:rPr>
        <w:t>m</w:t>
      </w:r>
      <w:r w:rsidR="00115B16">
        <w:rPr>
          <w:rFonts w:ascii="Georgia" w:hAnsi="Georgia"/>
        </w:rPr>
        <w:t>ay</w:t>
      </w:r>
      <w:r w:rsidR="00AE2AFA" w:rsidRPr="00BC131D">
        <w:rPr>
          <w:rFonts w:ascii="Georgia" w:hAnsi="Georgia"/>
        </w:rPr>
        <w:t xml:space="preserve"> supplement their research with clinical guidelines, consensus documents or consultation by experts (recognized authorities in the field), medical associations or other health care professionals for an advisory opinion, when applicable.</w:t>
      </w:r>
      <w:r w:rsidR="00613139">
        <w:rPr>
          <w:rFonts w:ascii="Georgia" w:hAnsi="Georgia"/>
        </w:rPr>
        <w:t xml:space="preserve"> </w:t>
      </w:r>
      <w:r w:rsidR="00AE2AFA" w:rsidRPr="00BC131D">
        <w:rPr>
          <w:rFonts w:ascii="Georgia" w:hAnsi="Georgia"/>
        </w:rPr>
        <w:t xml:space="preserve"> When a MAC consults with an expert, </w:t>
      </w:r>
      <w:r w:rsidR="00115B16" w:rsidRPr="00BC131D">
        <w:rPr>
          <w:rFonts w:ascii="Georgia" w:hAnsi="Georgia"/>
        </w:rPr>
        <w:t>it must</w:t>
      </w:r>
      <w:r w:rsidR="00AE2AFA" w:rsidRPr="00BC131D">
        <w:rPr>
          <w:rFonts w:ascii="Georgia" w:hAnsi="Georgia"/>
        </w:rPr>
        <w:t xml:space="preserve"> inform and obtain consent from the expert that their opinion may be used, disclosed publicly, and</w:t>
      </w:r>
      <w:r w:rsidR="00115B16">
        <w:rPr>
          <w:rFonts w:ascii="Georgia" w:hAnsi="Georgia"/>
        </w:rPr>
        <w:t xml:space="preserve"> be </w:t>
      </w:r>
      <w:r w:rsidR="00AE2AFA" w:rsidRPr="00BC131D">
        <w:rPr>
          <w:rFonts w:ascii="Georgia" w:hAnsi="Georgia"/>
        </w:rPr>
        <w:t>clearly identified as such within the proposed or final LCD.</w:t>
      </w:r>
      <w:r w:rsidR="00115B16">
        <w:rPr>
          <w:rFonts w:ascii="Georgia" w:hAnsi="Georgia"/>
        </w:rPr>
        <w:t xml:space="preserve">  The purpose of this document is to document </w:t>
      </w:r>
      <w:r w:rsidR="001F4D33">
        <w:rPr>
          <w:rFonts w:ascii="Georgia" w:hAnsi="Georgia"/>
        </w:rPr>
        <w:t>CGS Administrators, LLC</w:t>
      </w:r>
      <w:r w:rsidR="00C124BF">
        <w:rPr>
          <w:rFonts w:ascii="Georgia" w:hAnsi="Georgia"/>
        </w:rPr>
        <w:t xml:space="preserve"> </w:t>
      </w:r>
      <w:r w:rsidR="00115B16">
        <w:rPr>
          <w:rFonts w:ascii="Georgia" w:hAnsi="Georgia"/>
        </w:rPr>
        <w:t>compliance with this requirement</w:t>
      </w:r>
      <w:r w:rsidR="00115B16" w:rsidRPr="00115B16">
        <w:rPr>
          <w:rFonts w:ascii="Georgia" w:hAnsi="Georgia"/>
        </w:rPr>
        <w:t xml:space="preserve"> pursuant to IOM 100-08 Medicare Program Integrity Manual Ch. 13 - Local Coverage Determinations,</w:t>
      </w:r>
      <w:r w:rsidR="00613139">
        <w:rPr>
          <w:rFonts w:ascii="Georgia" w:hAnsi="Georgia"/>
        </w:rPr>
        <w:t xml:space="preserve"> </w:t>
      </w:r>
      <w:r w:rsidR="00115B16" w:rsidRPr="00115B16">
        <w:rPr>
          <w:rFonts w:ascii="Georgia" w:hAnsi="Georgia"/>
        </w:rPr>
        <w:t>13.2.3 - Clinical Guidelines, Consensus Documents and Consultation.</w:t>
      </w:r>
    </w:p>
    <w:p w:rsidR="00557296" w:rsidRDefault="00557296" w:rsidP="00BC131D">
      <w:pPr>
        <w:jc w:val="both"/>
        <w:rPr>
          <w:rFonts w:ascii="Georgia" w:hAnsi="Georgia"/>
        </w:rPr>
      </w:pPr>
      <w:r>
        <w:rPr>
          <w:rFonts w:ascii="Georgia" w:hAnsi="Georgia"/>
        </w:rPr>
        <w:t>******************************************************************************************</w:t>
      </w:r>
    </w:p>
    <w:p w:rsidR="004E72E9" w:rsidRDefault="004E72E9" w:rsidP="005C4472">
      <w:pPr>
        <w:rPr>
          <w:rFonts w:ascii="Georgia" w:hAnsi="Georgia"/>
        </w:rPr>
      </w:pPr>
    </w:p>
    <w:p w:rsidR="005C4472" w:rsidRPr="005C4472" w:rsidRDefault="005C4472" w:rsidP="005C4472">
      <w:pPr>
        <w:rPr>
          <w:rFonts w:ascii="Georgia" w:hAnsi="Georgia"/>
        </w:rPr>
      </w:pPr>
      <w:r w:rsidRPr="005C4472">
        <w:rPr>
          <w:rFonts w:ascii="Georgia" w:hAnsi="Georgia"/>
        </w:rPr>
        <w:t xml:space="preserve">1.  Do you or any member of your immediate family own stock or have another formal financial interest in any item or service affected by the LCD </w:t>
      </w:r>
      <w:r w:rsidR="00496842">
        <w:rPr>
          <w:rFonts w:ascii="Georgia" w:hAnsi="Georgia"/>
        </w:rPr>
        <w:t xml:space="preserve">topic of </w:t>
      </w:r>
      <w:r w:rsidR="007567D6">
        <w:rPr>
          <w:rFonts w:ascii="Georgia" w:hAnsi="Georgia"/>
        </w:rPr>
        <w:t>[insert topic]</w:t>
      </w:r>
      <w:r w:rsidR="00496842">
        <w:rPr>
          <w:rFonts w:ascii="Georgia" w:hAnsi="Georgia"/>
        </w:rPr>
        <w:t xml:space="preserve"> for the meeting on </w:t>
      </w:r>
      <w:r w:rsidR="007567D6">
        <w:rPr>
          <w:rFonts w:ascii="Georgia" w:hAnsi="Georgia"/>
        </w:rPr>
        <w:t>[insert date]</w:t>
      </w:r>
      <w:r w:rsidR="00496842">
        <w:rPr>
          <w:rFonts w:ascii="Georgia" w:hAnsi="Georgia"/>
        </w:rPr>
        <w:t xml:space="preserve">, </w:t>
      </w:r>
      <w:r w:rsidRPr="005C4472">
        <w:rPr>
          <w:rFonts w:ascii="Georgia" w:hAnsi="Georgia"/>
        </w:rPr>
        <w:t>on which you are opining, or in any company that develops, manufactures, finances, distributes and/or markets any such item or service?</w:t>
      </w:r>
    </w:p>
    <w:p w:rsidR="00C671AB" w:rsidRPr="00C671AB" w:rsidRDefault="00C671AB" w:rsidP="00C671AB">
      <w:pPr>
        <w:rPr>
          <w:rFonts w:ascii="Georgia" w:hAnsi="Georgia"/>
        </w:rPr>
      </w:pPr>
      <w:r w:rsidRPr="00C671AB">
        <w:rPr>
          <w:rFonts w:ascii="Georgia" w:hAnsi="Georgia"/>
        </w:rPr>
        <w:t>Yes</w:t>
      </w:r>
      <w:r w:rsidRPr="00C671AB">
        <w:rPr>
          <w:rFonts w:ascii="Georgia" w:hAnsi="Georgia"/>
        </w:rPr>
        <w:tab/>
        <w:t>No</w:t>
      </w:r>
    </w:p>
    <w:p w:rsidR="00C671AB" w:rsidRPr="00C671AB" w:rsidRDefault="00C671AB" w:rsidP="00C671AB">
      <w:pPr>
        <w:rPr>
          <w:rFonts w:ascii="Georgia" w:hAnsi="Georgia"/>
        </w:rPr>
      </w:pPr>
      <w:r w:rsidRPr="00C671AB">
        <w:rPr>
          <w:rFonts w:ascii="Georgia" w:hAnsi="Georgia"/>
        </w:rPr>
        <w:t xml:space="preserve">If yes, please explain: </w:t>
      </w:r>
    </w:p>
    <w:p w:rsidR="005C4472" w:rsidRPr="005C4472" w:rsidRDefault="00C671AB" w:rsidP="00C671AB">
      <w:pPr>
        <w:rPr>
          <w:rFonts w:ascii="Georgia" w:hAnsi="Georgia"/>
        </w:rPr>
      </w:pPr>
      <w:r w:rsidRPr="00C671AB">
        <w:rPr>
          <w:rFonts w:ascii="Georgia" w:hAnsi="Georgia"/>
        </w:rPr>
        <w:t>__________________________________________</w:t>
      </w:r>
      <w:r w:rsidR="004E72E9">
        <w:rPr>
          <w:rFonts w:ascii="Georgia" w:hAnsi="Georgia"/>
        </w:rPr>
        <w:t>_______</w:t>
      </w:r>
      <w:r w:rsidRPr="00C671AB">
        <w:rPr>
          <w:rFonts w:ascii="Georgia" w:hAnsi="Georgia"/>
        </w:rPr>
        <w:t>_________________</w:t>
      </w:r>
    </w:p>
    <w:p w:rsidR="004E72E9" w:rsidRDefault="004E72E9" w:rsidP="005C4472">
      <w:pPr>
        <w:rPr>
          <w:rFonts w:ascii="Georgia" w:hAnsi="Georgia"/>
        </w:rPr>
      </w:pPr>
    </w:p>
    <w:p w:rsidR="005C4472" w:rsidRDefault="005C4472" w:rsidP="005C4472">
      <w:pPr>
        <w:rPr>
          <w:rFonts w:ascii="Georgia" w:hAnsi="Georgia"/>
        </w:rPr>
      </w:pPr>
      <w:r w:rsidRPr="005C4472">
        <w:rPr>
          <w:rFonts w:ascii="Georgia" w:hAnsi="Georgia"/>
        </w:rPr>
        <w:t xml:space="preserve">2.  Do you or any member of your immediate family own stock or have another formal financial interest in any company, including internet or e-commerce organizations, that develops, manufactures, finances, distributes and/or markets consulting, evidence reviews or analyses, or other services </w:t>
      </w:r>
      <w:r w:rsidR="00496842">
        <w:rPr>
          <w:rFonts w:ascii="Georgia" w:hAnsi="Georgia"/>
        </w:rPr>
        <w:t xml:space="preserve">related to topic of discussion on </w:t>
      </w:r>
      <w:r w:rsidR="007567D6">
        <w:rPr>
          <w:rFonts w:ascii="Georgia" w:hAnsi="Georgia"/>
        </w:rPr>
        <w:t>[insert topic]</w:t>
      </w:r>
      <w:r w:rsidR="00496842">
        <w:rPr>
          <w:rFonts w:ascii="Georgia" w:hAnsi="Georgia"/>
        </w:rPr>
        <w:t xml:space="preserve"> on </w:t>
      </w:r>
      <w:r w:rsidR="007567D6">
        <w:rPr>
          <w:rFonts w:ascii="Georgia" w:hAnsi="Georgia"/>
        </w:rPr>
        <w:t>[insert date]</w:t>
      </w:r>
      <w:r w:rsidRPr="005C4472">
        <w:rPr>
          <w:rFonts w:ascii="Georgia" w:hAnsi="Georgia"/>
        </w:rPr>
        <w:t>?</w:t>
      </w:r>
    </w:p>
    <w:p w:rsidR="004E72E9" w:rsidRPr="004E72E9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>Yes</w:t>
      </w:r>
      <w:r w:rsidRPr="004E72E9">
        <w:rPr>
          <w:rFonts w:ascii="Georgia" w:hAnsi="Georgia"/>
        </w:rPr>
        <w:tab/>
        <w:t>No</w:t>
      </w:r>
    </w:p>
    <w:p w:rsidR="004E72E9" w:rsidRPr="004E72E9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 xml:space="preserve">If yes, please explain: </w:t>
      </w:r>
    </w:p>
    <w:p w:rsidR="005C4472" w:rsidRDefault="004E72E9" w:rsidP="004E72E9">
      <w:pPr>
        <w:rPr>
          <w:rFonts w:ascii="Georgia" w:hAnsi="Georgia"/>
        </w:rPr>
      </w:pPr>
      <w:r w:rsidRPr="004E72E9">
        <w:rPr>
          <w:rFonts w:ascii="Georgia" w:hAnsi="Georgia"/>
        </w:rPr>
        <w:t>__________________________________</w:t>
      </w:r>
      <w:r>
        <w:rPr>
          <w:rFonts w:ascii="Georgia" w:hAnsi="Georgia"/>
        </w:rPr>
        <w:t>______</w:t>
      </w:r>
      <w:r w:rsidRPr="004E72E9">
        <w:rPr>
          <w:rFonts w:ascii="Georgia" w:hAnsi="Georgia"/>
        </w:rPr>
        <w:t>_________________________</w:t>
      </w:r>
    </w:p>
    <w:p w:rsidR="00E16198" w:rsidRPr="00BC131D" w:rsidRDefault="00613139" w:rsidP="00BC131D">
      <w:pPr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="00E16198" w:rsidRPr="00BC131D">
        <w:rPr>
          <w:rFonts w:ascii="Georgia" w:hAnsi="Georgia"/>
        </w:rPr>
        <w:t>I</w:t>
      </w:r>
      <w:r>
        <w:rPr>
          <w:rFonts w:ascii="Georgia" w:hAnsi="Georgia"/>
        </w:rPr>
        <w:t xml:space="preserve"> (Print Name)</w:t>
      </w:r>
      <w:r w:rsidR="00E16198" w:rsidRPr="00BC131D">
        <w:rPr>
          <w:rFonts w:ascii="Georgia" w:hAnsi="Georgia"/>
        </w:rPr>
        <w:t>, ____________________________________________________,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hereby consent to the public disclosure</w:t>
      </w:r>
      <w:r w:rsidR="00162DC5" w:rsidRPr="00BC131D">
        <w:rPr>
          <w:rFonts w:ascii="Georgia" w:hAnsi="Georgia"/>
        </w:rPr>
        <w:t xml:space="preserve"> of my opinion and agree that it may be used and </w:t>
      </w:r>
      <w:r w:rsidR="00115B16">
        <w:rPr>
          <w:rFonts w:ascii="Georgia" w:hAnsi="Georgia"/>
        </w:rPr>
        <w:t xml:space="preserve">will be </w:t>
      </w:r>
      <w:r w:rsidR="00162DC5" w:rsidRPr="00BC131D">
        <w:rPr>
          <w:rFonts w:ascii="Georgia" w:hAnsi="Georgia"/>
        </w:rPr>
        <w:t>clearly identified as my opinion within the following proposed or final L</w:t>
      </w:r>
      <w:r w:rsidR="00115B16">
        <w:rPr>
          <w:rFonts w:ascii="Georgia" w:hAnsi="Georgia"/>
        </w:rPr>
        <w:t>CD</w:t>
      </w:r>
      <w:r w:rsidR="00613139" w:rsidRPr="00613139">
        <w:t xml:space="preserve"> </w:t>
      </w:r>
      <w:r w:rsidR="00496842" w:rsidRPr="00496842">
        <w:rPr>
          <w:rFonts w:ascii="Georgia" w:hAnsi="Georgia"/>
        </w:rPr>
        <w:t xml:space="preserve">on </w:t>
      </w:r>
      <w:r w:rsidR="00C530F5">
        <w:rPr>
          <w:rFonts w:ascii="Georgia" w:hAnsi="Georgia"/>
        </w:rPr>
        <w:t xml:space="preserve">[insert topic] </w:t>
      </w:r>
      <w:r w:rsidR="00613139" w:rsidRPr="00613139">
        <w:rPr>
          <w:rFonts w:ascii="Georgia" w:hAnsi="Georgia"/>
        </w:rPr>
        <w:t xml:space="preserve">as developed by </w:t>
      </w:r>
      <w:r w:rsidR="0043098B">
        <w:rPr>
          <w:rFonts w:ascii="Georgia" w:hAnsi="Georgia"/>
        </w:rPr>
        <w:t>CGS J15 A/B MAC</w:t>
      </w:r>
      <w:r w:rsidRPr="00BC131D">
        <w:rPr>
          <w:rFonts w:ascii="Georgia" w:hAnsi="Georgia"/>
        </w:rPr>
        <w:t>: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_________________________________________________________________</w:t>
      </w:r>
    </w:p>
    <w:p w:rsidR="00E16198" w:rsidRPr="00BC131D" w:rsidRDefault="00E16198" w:rsidP="00BC131D">
      <w:pPr>
        <w:rPr>
          <w:rFonts w:ascii="Georgia" w:hAnsi="Georgia"/>
        </w:rPr>
      </w:pPr>
    </w:p>
    <w:p w:rsidR="00E16198" w:rsidRPr="00BC131D" w:rsidRDefault="00613139" w:rsidP="00BC131D">
      <w:pPr>
        <w:rPr>
          <w:rFonts w:ascii="Georgia" w:hAnsi="Georgia"/>
        </w:rPr>
      </w:pPr>
      <w:r>
        <w:rPr>
          <w:rFonts w:ascii="Georgia" w:hAnsi="Georgia"/>
        </w:rPr>
        <w:t xml:space="preserve">2. My </w:t>
      </w:r>
      <w:r w:rsidR="00C124BF" w:rsidRPr="00C124BF">
        <w:rPr>
          <w:rFonts w:ascii="Georgia" w:hAnsi="Georgia"/>
        </w:rPr>
        <w:t>Occupation and Employer:</w:t>
      </w:r>
      <w:r w:rsidR="00526087">
        <w:rPr>
          <w:rFonts w:ascii="Georgia" w:hAnsi="Georgia"/>
        </w:rPr>
        <w:t xml:space="preserve"> </w:t>
      </w:r>
      <w:r w:rsidR="00C124BF" w:rsidRPr="00C124BF">
        <w:rPr>
          <w:rFonts w:ascii="Georgia" w:hAnsi="Georgia"/>
        </w:rPr>
        <w:t>_________________________</w:t>
      </w:r>
      <w:r w:rsidR="00C124BF">
        <w:rPr>
          <w:rFonts w:ascii="Georgia" w:hAnsi="Georgia"/>
        </w:rPr>
        <w:t>_____</w:t>
      </w:r>
      <w:r w:rsidR="00C124BF" w:rsidRPr="00C124BF">
        <w:rPr>
          <w:rFonts w:ascii="Georgia" w:hAnsi="Georgia"/>
        </w:rPr>
        <w:t>_____________</w:t>
      </w:r>
    </w:p>
    <w:p w:rsidR="00A9272F" w:rsidRDefault="00A9272F" w:rsidP="00613139">
      <w:pPr>
        <w:rPr>
          <w:rFonts w:ascii="Georgia" w:hAnsi="Georgia"/>
        </w:rPr>
      </w:pPr>
    </w:p>
    <w:p w:rsidR="00613139" w:rsidRDefault="00A9272F" w:rsidP="00613139">
      <w:pPr>
        <w:rPr>
          <w:rFonts w:ascii="Georgia" w:hAnsi="Georgia"/>
        </w:rPr>
      </w:pPr>
      <w:r w:rsidRPr="00A9272F">
        <w:rPr>
          <w:rFonts w:ascii="Georgia" w:hAnsi="Georgia"/>
        </w:rPr>
        <w:t>I certify that the above statements are accurate and true.</w:t>
      </w:r>
    </w:p>
    <w:p w:rsidR="00A9272F" w:rsidRDefault="00A9272F" w:rsidP="00613139">
      <w:pPr>
        <w:rPr>
          <w:rFonts w:ascii="Georgia" w:hAnsi="Georgia"/>
        </w:rPr>
      </w:pPr>
    </w:p>
    <w:p w:rsidR="00613139" w:rsidRPr="000E5C7F" w:rsidRDefault="00613139" w:rsidP="00613139">
      <w:pPr>
        <w:rPr>
          <w:rFonts w:ascii="Georgia" w:hAnsi="Georgia"/>
        </w:rPr>
      </w:pPr>
      <w:r w:rsidRPr="000E5C7F">
        <w:rPr>
          <w:rFonts w:ascii="Georgia" w:hAnsi="Georgia"/>
        </w:rPr>
        <w:t>_______________________________________________________</w:t>
      </w:r>
      <w:r w:rsidR="000E5C7F">
        <w:rPr>
          <w:rFonts w:ascii="Georgia" w:hAnsi="Georgia"/>
        </w:rPr>
        <w:t>______</w:t>
      </w:r>
      <w:r w:rsidRPr="000E5C7F">
        <w:rPr>
          <w:rFonts w:ascii="Georgia" w:hAnsi="Georgia"/>
        </w:rPr>
        <w:t>_____</w:t>
      </w:r>
    </w:p>
    <w:p w:rsidR="00E16198" w:rsidRPr="00BC131D" w:rsidRDefault="00613139" w:rsidP="00BC131D">
      <w:pPr>
        <w:rPr>
          <w:rFonts w:ascii="Georgia" w:hAnsi="Georgia"/>
        </w:rPr>
      </w:pPr>
      <w:r w:rsidRPr="000E5C7F">
        <w:rPr>
          <w:rFonts w:ascii="Georgia" w:hAnsi="Georgia"/>
        </w:rPr>
        <w:t>SIGNATURE</w:t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</w:r>
      <w:r w:rsidRPr="000E5C7F">
        <w:rPr>
          <w:rFonts w:ascii="Georgia" w:hAnsi="Georgia"/>
        </w:rPr>
        <w:tab/>
        <w:t>DATE</w:t>
      </w:r>
    </w:p>
    <w:p w:rsidR="00E16198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 xml:space="preserve">Please return this signed and dated consent to: </w:t>
      </w:r>
      <w:hyperlink r:id="rId7" w:history="1">
        <w:r w:rsidR="001F4D33" w:rsidRPr="004C0687">
          <w:rPr>
            <w:rStyle w:val="Hyperlink"/>
            <w:rFonts w:ascii="Georgia" w:hAnsi="Georgia"/>
          </w:rPr>
          <w:t>CMD.Inquiry@cgsadmin.com</w:t>
        </w:r>
      </w:hyperlink>
      <w:r w:rsidR="00557296">
        <w:rPr>
          <w:rFonts w:ascii="Georgia" w:hAnsi="Georgia"/>
        </w:rPr>
        <w:t>.</w:t>
      </w:r>
      <w:r w:rsidRPr="00BC131D">
        <w:rPr>
          <w:rFonts w:ascii="Georgia" w:hAnsi="Georgia"/>
        </w:rPr>
        <w:t xml:space="preserve"> </w:t>
      </w:r>
      <w:r w:rsidR="00557296">
        <w:rPr>
          <w:rFonts w:ascii="Georgia" w:hAnsi="Georgia"/>
        </w:rPr>
        <w:t xml:space="preserve"> </w:t>
      </w:r>
      <w:r w:rsidRPr="00BC131D">
        <w:rPr>
          <w:rFonts w:ascii="Georgia" w:hAnsi="Georgia"/>
        </w:rPr>
        <w:t xml:space="preserve">The signature </w:t>
      </w:r>
      <w:r w:rsidR="00C124BF">
        <w:rPr>
          <w:rFonts w:ascii="Georgia" w:hAnsi="Georgia"/>
        </w:rPr>
        <w:t>must</w:t>
      </w:r>
      <w:r w:rsidRPr="00BC131D">
        <w:rPr>
          <w:rFonts w:ascii="Georgia" w:hAnsi="Georgia"/>
        </w:rPr>
        <w:t xml:space="preserve"> be handwritten or an electronic signature. </w:t>
      </w:r>
      <w:r w:rsidR="00F11C4C">
        <w:rPr>
          <w:rFonts w:ascii="Georgia" w:hAnsi="Georgia"/>
        </w:rPr>
        <w:t xml:space="preserve"> </w:t>
      </w:r>
      <w:r w:rsidRPr="00BC131D">
        <w:rPr>
          <w:rFonts w:ascii="Georgia" w:hAnsi="Georgia"/>
        </w:rPr>
        <w:t>Stamped signatures are not acceptable.</w:t>
      </w:r>
    </w:p>
    <w:p w:rsidR="00A9272F" w:rsidRPr="00BC131D" w:rsidRDefault="00E16198" w:rsidP="00BC131D">
      <w:pPr>
        <w:rPr>
          <w:rFonts w:ascii="Georgia" w:hAnsi="Georgia"/>
        </w:rPr>
      </w:pPr>
      <w:r w:rsidRPr="00BC131D">
        <w:rPr>
          <w:rFonts w:ascii="Georgia" w:hAnsi="Georgia"/>
        </w:rPr>
        <w:t>Sincerely,</w:t>
      </w:r>
    </w:p>
    <w:p w:rsidR="00E16198" w:rsidRPr="00BC131D" w:rsidRDefault="00E16198">
      <w:pPr>
        <w:rPr>
          <w:rFonts w:ascii="Georgia" w:hAnsi="Georgia"/>
        </w:rPr>
      </w:pPr>
      <w:r w:rsidRPr="00BC131D">
        <w:rPr>
          <w:rFonts w:ascii="Georgia" w:hAnsi="Georgia"/>
        </w:rPr>
        <w:t xml:space="preserve">The </w:t>
      </w:r>
      <w:r w:rsidR="00D31A5E">
        <w:rPr>
          <w:rFonts w:ascii="Georgia" w:hAnsi="Georgia"/>
        </w:rPr>
        <w:t xml:space="preserve">CGS J15 </w:t>
      </w:r>
      <w:r w:rsidRPr="00BC131D">
        <w:rPr>
          <w:rFonts w:ascii="Georgia" w:hAnsi="Georgia"/>
        </w:rPr>
        <w:t>Policy Department</w:t>
      </w:r>
    </w:p>
    <w:sectPr w:rsidR="00E16198" w:rsidRPr="00BC1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06" w:rsidRDefault="00946606" w:rsidP="009D7B33">
      <w:pPr>
        <w:spacing w:after="0" w:line="240" w:lineRule="auto"/>
      </w:pPr>
      <w:r>
        <w:separator/>
      </w:r>
    </w:p>
  </w:endnote>
  <w:endnote w:type="continuationSeparator" w:id="0">
    <w:p w:rsidR="00946606" w:rsidRDefault="00946606" w:rsidP="009D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06" w:rsidRDefault="00946606" w:rsidP="009D7B33">
      <w:pPr>
        <w:spacing w:after="0" w:line="240" w:lineRule="auto"/>
      </w:pPr>
      <w:r>
        <w:separator/>
      </w:r>
    </w:p>
  </w:footnote>
  <w:footnote w:type="continuationSeparator" w:id="0">
    <w:p w:rsidR="00946606" w:rsidRDefault="00946606" w:rsidP="009D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3"/>
    <w:rsid w:val="000E5C7F"/>
    <w:rsid w:val="00115B16"/>
    <w:rsid w:val="00162DC5"/>
    <w:rsid w:val="001B5048"/>
    <w:rsid w:val="001F4D33"/>
    <w:rsid w:val="00356FEB"/>
    <w:rsid w:val="0043098B"/>
    <w:rsid w:val="00430F44"/>
    <w:rsid w:val="00447A99"/>
    <w:rsid w:val="00496842"/>
    <w:rsid w:val="004E02CF"/>
    <w:rsid w:val="004E72E9"/>
    <w:rsid w:val="00526087"/>
    <w:rsid w:val="00557296"/>
    <w:rsid w:val="005C4472"/>
    <w:rsid w:val="00613139"/>
    <w:rsid w:val="007567D6"/>
    <w:rsid w:val="007B78AE"/>
    <w:rsid w:val="00844255"/>
    <w:rsid w:val="00893A89"/>
    <w:rsid w:val="00946606"/>
    <w:rsid w:val="009D7B33"/>
    <w:rsid w:val="00A9272F"/>
    <w:rsid w:val="00AE2AFA"/>
    <w:rsid w:val="00AF60D2"/>
    <w:rsid w:val="00BC131D"/>
    <w:rsid w:val="00BD126A"/>
    <w:rsid w:val="00C124BF"/>
    <w:rsid w:val="00C530F5"/>
    <w:rsid w:val="00C671AB"/>
    <w:rsid w:val="00CE3721"/>
    <w:rsid w:val="00D31A5E"/>
    <w:rsid w:val="00E16198"/>
    <w:rsid w:val="00ED632F"/>
    <w:rsid w:val="00F11C4C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33"/>
  </w:style>
  <w:style w:type="paragraph" w:styleId="Footer">
    <w:name w:val="footer"/>
    <w:basedOn w:val="Normal"/>
    <w:link w:val="Foot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33"/>
  </w:style>
  <w:style w:type="character" w:styleId="Hyperlink">
    <w:name w:val="Hyperlink"/>
    <w:basedOn w:val="DefaultParagraphFont"/>
    <w:rsid w:val="00E161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33"/>
  </w:style>
  <w:style w:type="paragraph" w:styleId="Footer">
    <w:name w:val="footer"/>
    <w:basedOn w:val="Normal"/>
    <w:link w:val="FooterChar"/>
    <w:uiPriority w:val="99"/>
    <w:unhideWhenUsed/>
    <w:rsid w:val="009D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33"/>
  </w:style>
  <w:style w:type="character" w:styleId="Hyperlink">
    <w:name w:val="Hyperlink"/>
    <w:basedOn w:val="DefaultParagraphFont"/>
    <w:rsid w:val="00E161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D.Inquiry@cgsadmi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9A5A18AF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CURES PIM Workgroups                          expert Consultation process</vt:lpstr>
    </vt:vector>
  </TitlesOfParts>
  <Company>BlueCross BlueShield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CURES PIM Workgroups                          expert Consultation process</dc:title>
  <dc:creator>Noel, Ella</dc:creator>
  <cp:lastModifiedBy>Donald Hoesel</cp:lastModifiedBy>
  <cp:revision>1</cp:revision>
  <dcterms:created xsi:type="dcterms:W3CDTF">2019-09-30T14:44:00Z</dcterms:created>
  <dcterms:modified xsi:type="dcterms:W3CDTF">2019-09-30T14:44:00Z</dcterms:modified>
</cp:coreProperties>
</file>